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A71D" w14:textId="35377564" w:rsidR="00CA27A8" w:rsidRPr="003A264E" w:rsidRDefault="009C6B08" w:rsidP="005214FA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3A264E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Questions to answer following Power Point Presentations / Videos</w:t>
      </w:r>
    </w:p>
    <w:p w14:paraId="12D436F0" w14:textId="77777777" w:rsidR="00CA27A8" w:rsidRPr="003A264E" w:rsidRDefault="00CA27A8" w:rsidP="005214FA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3A264E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Introductory</w:t>
      </w:r>
    </w:p>
    <w:p w14:paraId="199ABE7C" w14:textId="487C5C8E" w:rsidR="00CA27A8" w:rsidRDefault="00CA27A8" w:rsidP="00CA27A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A27A8">
        <w:rPr>
          <w:rFonts w:eastAsia="Times New Roman" w:cstheme="minorHAnsi"/>
          <w:kern w:val="0"/>
          <w:sz w:val="24"/>
          <w:szCs w:val="24"/>
          <w14:ligatures w14:val="none"/>
        </w:rPr>
        <w:t>What is the foundation of the God-centred thematic curriculum as we know it?</w:t>
      </w:r>
    </w:p>
    <w:p w14:paraId="4E08F94D" w14:textId="213F70FA" w:rsidR="00CA27A8" w:rsidRDefault="00CA27A8" w:rsidP="00CA27A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Give 3 principles for teachers working in a pioneering situation</w:t>
      </w:r>
      <w:r w:rsidR="003A264E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15F1904F" w14:textId="77777777" w:rsidR="00CA27A8" w:rsidRPr="00CA27A8" w:rsidRDefault="00CA27A8" w:rsidP="00CA27A8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19A49FD3" w14:textId="4FFCEBAF" w:rsidR="00CA27A8" w:rsidRPr="003A264E" w:rsidRDefault="00CA27A8" w:rsidP="00CA27A8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3A264E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God-centred topic-based curriculum</w:t>
      </w:r>
    </w:p>
    <w:p w14:paraId="5C62A911" w14:textId="77777777" w:rsidR="00CA27A8" w:rsidRPr="00CA27A8" w:rsidRDefault="00CA27A8" w:rsidP="00CA27A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FACF4BE" w14:textId="77777777" w:rsidR="00CA27A8" w:rsidRPr="001B2014" w:rsidRDefault="00CA27A8" w:rsidP="00CA27A8">
      <w:pPr>
        <w:pStyle w:val="ListParagraph"/>
        <w:ind w:left="0"/>
        <w:jc w:val="both"/>
        <w:rPr>
          <w:b/>
          <w:bCs/>
          <w:sz w:val="28"/>
          <w:szCs w:val="28"/>
          <w:lang w:val="en-AU"/>
        </w:rPr>
      </w:pPr>
      <w:bookmarkStart w:id="0" w:name="_Hlk161840863"/>
      <w:r w:rsidRPr="001B2014">
        <w:rPr>
          <w:b/>
          <w:bCs/>
          <w:sz w:val="28"/>
          <w:szCs w:val="28"/>
          <w:lang w:val="en-AU"/>
        </w:rPr>
        <w:t>God-centred education</w:t>
      </w:r>
    </w:p>
    <w:p w14:paraId="7935DA50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this picture mean in terms of Christian education?</w:t>
      </w:r>
    </w:p>
    <w:p w14:paraId="2205363C" w14:textId="406881AB" w:rsidR="00CA27A8" w:rsidRPr="002A586A" w:rsidRDefault="00CA27A8" w:rsidP="00CA27A8">
      <w:pPr>
        <w:pStyle w:val="ListParagraph"/>
        <w:ind w:left="1080"/>
        <w:rPr>
          <w:sz w:val="24"/>
          <w:szCs w:val="24"/>
          <w:lang w:val="en-AU"/>
        </w:rPr>
      </w:pPr>
    </w:p>
    <w:p w14:paraId="3CFE6959" w14:textId="498DF165" w:rsidR="00CA27A8" w:rsidRPr="002A586A" w:rsidRDefault="009C6B08" w:rsidP="00CA27A8">
      <w:pPr>
        <w:pStyle w:val="ListParagraph"/>
        <w:rPr>
          <w:sz w:val="24"/>
          <w:szCs w:val="24"/>
          <w:lang w:val="en-AU"/>
        </w:rPr>
      </w:pPr>
      <w:r w:rsidRPr="002A586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8B60AF" wp14:editId="072A90E0">
            <wp:simplePos x="0" y="0"/>
            <wp:positionH relativeFrom="column">
              <wp:posOffset>1562100</wp:posOffset>
            </wp:positionH>
            <wp:positionV relativeFrom="paragraph">
              <wp:posOffset>13335</wp:posOffset>
            </wp:positionV>
            <wp:extent cx="1800225" cy="887283"/>
            <wp:effectExtent l="0" t="0" r="0" b="8255"/>
            <wp:wrapNone/>
            <wp:docPr id="1857820505" name="Picture 7" descr="pic2">
              <a:extLst xmlns:a="http://schemas.openxmlformats.org/drawingml/2006/main">
                <a:ext uri="{FF2B5EF4-FFF2-40B4-BE49-F238E27FC236}">
                  <a16:creationId xmlns:a16="http://schemas.microsoft.com/office/drawing/2014/main" id="{F7DD4075-C0BD-A4F9-2131-A1F2B39382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7" descr="pic2">
                      <a:extLst>
                        <a:ext uri="{FF2B5EF4-FFF2-40B4-BE49-F238E27FC236}">
                          <a16:creationId xmlns:a16="http://schemas.microsoft.com/office/drawing/2014/main" id="{F7DD4075-C0BD-A4F9-2131-A1F2B39382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7A8" w:rsidRPr="002A586A">
        <w:rPr>
          <w:sz w:val="24"/>
          <w:szCs w:val="24"/>
          <w:lang w:val="en-AU"/>
        </w:rPr>
        <w:t xml:space="preserve"> </w:t>
      </w:r>
    </w:p>
    <w:p w14:paraId="071C551A" w14:textId="744D038B" w:rsidR="00CA27A8" w:rsidRPr="002A586A" w:rsidRDefault="00CA27A8" w:rsidP="00CA27A8">
      <w:pPr>
        <w:pStyle w:val="ListParagraph"/>
        <w:rPr>
          <w:sz w:val="24"/>
          <w:szCs w:val="24"/>
          <w:lang w:val="en-AU"/>
        </w:rPr>
      </w:pPr>
    </w:p>
    <w:p w14:paraId="64F96AC9" w14:textId="77777777" w:rsidR="00CA27A8" w:rsidRPr="002A586A" w:rsidRDefault="00CA27A8" w:rsidP="00CA27A8">
      <w:pPr>
        <w:pStyle w:val="ListParagraph"/>
        <w:rPr>
          <w:sz w:val="24"/>
          <w:szCs w:val="24"/>
          <w:lang w:val="en-AU"/>
        </w:rPr>
      </w:pPr>
    </w:p>
    <w:p w14:paraId="4F827E88" w14:textId="77777777" w:rsidR="00CA27A8" w:rsidRPr="002A586A" w:rsidRDefault="00CA27A8" w:rsidP="00CA27A8">
      <w:pPr>
        <w:pStyle w:val="ListParagraph"/>
        <w:rPr>
          <w:sz w:val="24"/>
          <w:szCs w:val="24"/>
          <w:lang w:val="en-AU"/>
        </w:rPr>
      </w:pPr>
    </w:p>
    <w:p w14:paraId="5C3CF541" w14:textId="77777777" w:rsidR="00CA27A8" w:rsidRPr="002A586A" w:rsidRDefault="00CA27A8" w:rsidP="00CA27A8">
      <w:pPr>
        <w:pStyle w:val="ListParagraph"/>
        <w:rPr>
          <w:sz w:val="24"/>
          <w:szCs w:val="24"/>
          <w:lang w:val="en-AU"/>
        </w:rPr>
      </w:pPr>
    </w:p>
    <w:p w14:paraId="08A4DBD6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Old Testament times, how was Hebrew education different from that of the Greeks?</w:t>
      </w:r>
    </w:p>
    <w:p w14:paraId="37925964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humanism?</w:t>
      </w:r>
    </w:p>
    <w:p w14:paraId="047C1119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has humanism influenced the education system?</w:t>
      </w:r>
    </w:p>
    <w:p w14:paraId="26A88F4D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God-centred education?</w:t>
      </w:r>
    </w:p>
    <w:p w14:paraId="2B8E3EB0" w14:textId="77777777" w:rsidR="00CA27A8" w:rsidRPr="001B2014" w:rsidRDefault="00CA27A8" w:rsidP="00CA27A8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God’s character and values</w:t>
      </w:r>
    </w:p>
    <w:p w14:paraId="0B07A4E1" w14:textId="77777777" w:rsidR="00CA27A8" w:rsidRPr="002A586A" w:rsidRDefault="00CA27A8" w:rsidP="00CA27A8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For a Christian school, what would be the problem with teaching values such as kindness, honesty, responsibility etc., disconnected from teaching about God?</w:t>
      </w:r>
    </w:p>
    <w:p w14:paraId="3F4D1565" w14:textId="77777777" w:rsidR="00CA27A8" w:rsidRPr="002A586A" w:rsidRDefault="00CA27A8" w:rsidP="00CA27A8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For each of the following attributes of God, match some responses. Explain why you have chosen these.</w:t>
      </w:r>
    </w:p>
    <w:p w14:paraId="0B3A8C60" w14:textId="77777777" w:rsidR="00CA27A8" w:rsidRPr="002A586A" w:rsidRDefault="00CA27A8" w:rsidP="00CA27A8">
      <w:pPr>
        <w:rPr>
          <w:i/>
          <w:iCs/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Attributes: </w:t>
      </w:r>
      <w:r w:rsidRPr="002A586A">
        <w:rPr>
          <w:i/>
          <w:iCs/>
          <w:sz w:val="24"/>
          <w:szCs w:val="24"/>
          <w:lang w:val="en-AU"/>
        </w:rPr>
        <w:t>God is Love, God is Provider, God is Truth, God is a servant, God is Pure and Holy</w:t>
      </w:r>
    </w:p>
    <w:p w14:paraId="6027F9B1" w14:textId="77777777" w:rsidR="00CA27A8" w:rsidRPr="002A586A" w:rsidRDefault="00CA27A8" w:rsidP="00CA27A8">
      <w:p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Responses: </w:t>
      </w:r>
      <w:r w:rsidRPr="002A586A">
        <w:rPr>
          <w:i/>
          <w:iCs/>
          <w:sz w:val="24"/>
          <w:szCs w:val="24"/>
          <w:lang w:val="en-AU"/>
        </w:rPr>
        <w:t>generous, humble, kind, honest, obedient, faithful, thankful, friendly, responsible, caring,</w:t>
      </w:r>
      <w:r w:rsidRPr="002A586A">
        <w:rPr>
          <w:sz w:val="24"/>
          <w:szCs w:val="24"/>
          <w:lang w:val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A27A8" w:rsidRPr="002A586A" w14:paraId="46A2B260" w14:textId="77777777" w:rsidTr="00EA2119">
        <w:tc>
          <w:tcPr>
            <w:tcW w:w="1803" w:type="dxa"/>
          </w:tcPr>
          <w:bookmarkEnd w:id="0"/>
          <w:p w14:paraId="78A2EBB1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Love</w:t>
            </w:r>
          </w:p>
        </w:tc>
        <w:tc>
          <w:tcPr>
            <w:tcW w:w="1803" w:type="dxa"/>
          </w:tcPr>
          <w:p w14:paraId="1D38D0D3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Provider</w:t>
            </w:r>
          </w:p>
        </w:tc>
        <w:tc>
          <w:tcPr>
            <w:tcW w:w="1803" w:type="dxa"/>
          </w:tcPr>
          <w:p w14:paraId="27AFFB4E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Truth</w:t>
            </w:r>
          </w:p>
        </w:tc>
        <w:tc>
          <w:tcPr>
            <w:tcW w:w="1803" w:type="dxa"/>
          </w:tcPr>
          <w:p w14:paraId="2548B235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Servant</w:t>
            </w:r>
          </w:p>
        </w:tc>
        <w:tc>
          <w:tcPr>
            <w:tcW w:w="1804" w:type="dxa"/>
          </w:tcPr>
          <w:p w14:paraId="70E9710B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Pure-Holy</w:t>
            </w:r>
          </w:p>
        </w:tc>
      </w:tr>
      <w:tr w:rsidR="00CA27A8" w:rsidRPr="002A586A" w14:paraId="0F4D9FBA" w14:textId="77777777" w:rsidTr="00EA2119">
        <w:tc>
          <w:tcPr>
            <w:tcW w:w="1803" w:type="dxa"/>
          </w:tcPr>
          <w:p w14:paraId="6AA1DE9F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  <w:p w14:paraId="5EE65A1E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  <w:p w14:paraId="461C215E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3" w:type="dxa"/>
          </w:tcPr>
          <w:p w14:paraId="4038DF47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3" w:type="dxa"/>
          </w:tcPr>
          <w:p w14:paraId="60DA6F3F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3" w:type="dxa"/>
          </w:tcPr>
          <w:p w14:paraId="36EAB687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4" w:type="dxa"/>
          </w:tcPr>
          <w:p w14:paraId="65692F6F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</w:tr>
    </w:tbl>
    <w:p w14:paraId="2FF5535A" w14:textId="77777777" w:rsidR="00CA27A8" w:rsidRDefault="00CA27A8" w:rsidP="00CA27A8">
      <w:pPr>
        <w:pStyle w:val="ListParagraph"/>
        <w:ind w:left="0"/>
        <w:rPr>
          <w:b/>
          <w:bCs/>
          <w:sz w:val="24"/>
          <w:szCs w:val="24"/>
          <w:lang w:val="en-AU"/>
        </w:rPr>
      </w:pPr>
    </w:p>
    <w:p w14:paraId="645E2740" w14:textId="77777777" w:rsidR="00CA27A8" w:rsidRPr="00CA27A8" w:rsidRDefault="00CA27A8" w:rsidP="00CA27A8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4F695DB" w14:textId="45B2147F" w:rsidR="00CA27A8" w:rsidRDefault="00CA27A8" w:rsidP="005214FA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Planning</w:t>
      </w:r>
    </w:p>
    <w:p w14:paraId="4FA2EF67" w14:textId="1EDA1AA9" w:rsidR="00CA27A8" w:rsidRDefault="00CA27A8" w:rsidP="005214FA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Explain how the following principles apply to planning of God-centred thematic curriculum:</w:t>
      </w:r>
    </w:p>
    <w:p w14:paraId="44C26D1C" w14:textId="7B2E4C0C" w:rsidR="00CA27A8" w:rsidRDefault="00CA27A8" w:rsidP="00CA27A8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Whole school unity</w:t>
      </w:r>
    </w:p>
    <w:p w14:paraId="384F0FF2" w14:textId="087B6F0D" w:rsidR="00CA27A8" w:rsidRDefault="00CA27A8" w:rsidP="00CA27A8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The link between God’s character/nature and the science/Social Studies/Health topic being studied</w:t>
      </w:r>
    </w:p>
    <w:p w14:paraId="45895F2D" w14:textId="77777777" w:rsidR="00CA27A8" w:rsidRDefault="00CA27A8" w:rsidP="00CA27A8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How the Bible can be integrated</w:t>
      </w:r>
    </w:p>
    <w:p w14:paraId="73BD12FA" w14:textId="77777777" w:rsidR="009C6B08" w:rsidRDefault="009C6B08">
      <w:pP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br w:type="page"/>
      </w:r>
    </w:p>
    <w:p w14:paraId="08596245" w14:textId="657279F2" w:rsidR="00CA27A8" w:rsidRPr="00585B6B" w:rsidRDefault="00CA27A8" w:rsidP="00CA27A8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585B6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lastRenderedPageBreak/>
        <w:t xml:space="preserve">Some Practical Issues </w:t>
      </w:r>
    </w:p>
    <w:p w14:paraId="308A1F32" w14:textId="3CF9861B" w:rsidR="00CA27A8" w:rsidRDefault="00CA27A8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Which typical practices </w:t>
      </w:r>
      <w:r w:rsidR="00585B6B">
        <w:rPr>
          <w:rFonts w:eastAsia="Times New Roman" w:cstheme="minorHAnsi"/>
          <w:kern w:val="0"/>
          <w:sz w:val="24"/>
          <w:szCs w:val="24"/>
          <w14:ligatures w14:val="none"/>
        </w:rPr>
        <w:t xml:space="preserve">for imparting information would we discourage in a Beacon Media School? </w:t>
      </w:r>
    </w:p>
    <w:p w14:paraId="0286EB58" w14:textId="0D0C712A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would we encourage?</w:t>
      </w:r>
    </w:p>
    <w:p w14:paraId="7F73A2C9" w14:textId="156EBFA5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Give a description of the physical aspects of a creative classroom. What would you see on the walls? What wouldn’t you see on the walls?</w:t>
      </w:r>
    </w:p>
    <w:p w14:paraId="1CDD75ED" w14:textId="64A35140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How can we cater for ability groups?</w:t>
      </w:r>
    </w:p>
    <w:p w14:paraId="52673C0D" w14:textId="4C1BB92F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Give some tips on storing Beacon Media resources in the classroom.</w:t>
      </w:r>
    </w:p>
    <w:p w14:paraId="23C66CC3" w14:textId="150D7025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How do we avoid “throw-away printed worksheets?”</w:t>
      </w:r>
    </w:p>
    <w:p w14:paraId="2A63D1FC" w14:textId="1B88967F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are the different categories of books you should find in a Beacon Media library?</w:t>
      </w:r>
    </w:p>
    <w:p w14:paraId="2EE43B14" w14:textId="77777777" w:rsidR="00585B6B" w:rsidRPr="00CA27A8" w:rsidRDefault="00585B6B" w:rsidP="00585B6B">
      <w:pPr>
        <w:pStyle w:val="ListParagraph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6A0ABEF" w14:textId="77777777" w:rsidR="00CA27A8" w:rsidRDefault="00CA27A8" w:rsidP="005214FA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3EF6902C" w14:textId="5758D999" w:rsidR="005214FA" w:rsidRPr="001B2014" w:rsidRDefault="005214FA" w:rsidP="005214FA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1B2014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Biblical Worldview</w:t>
      </w:r>
    </w:p>
    <w:p w14:paraId="1405B28B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is Biblical Christian worldview?</w:t>
      </w:r>
    </w:p>
    <w:p w14:paraId="399F27B5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Creation and the Fall?</w:t>
      </w:r>
    </w:p>
    <w:p w14:paraId="29C320D9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Great Flood?</w:t>
      </w:r>
    </w:p>
    <w:p w14:paraId="3DCFF35B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Tower of Babel?</w:t>
      </w:r>
    </w:p>
    <w:p w14:paraId="6DB7D1AF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Jesus?</w:t>
      </w:r>
    </w:p>
    <w:p w14:paraId="3FF4086E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role of the church in the world?</w:t>
      </w:r>
    </w:p>
    <w:p w14:paraId="0FF4467F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end of the world?</w:t>
      </w:r>
    </w:p>
    <w:p w14:paraId="29412425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>How does a Biblical Christian answer these 4 questions:</w:t>
      </w:r>
    </w:p>
    <w:p w14:paraId="43146726" w14:textId="77777777" w:rsidR="005214FA" w:rsidRPr="00731295" w:rsidRDefault="005214FA" w:rsidP="005214F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 xml:space="preserve">Where did we come from?  </w:t>
      </w:r>
    </w:p>
    <w:p w14:paraId="00C5F021" w14:textId="77777777" w:rsidR="005214FA" w:rsidRPr="00731295" w:rsidRDefault="005214FA" w:rsidP="005214F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>Why are we here?</w:t>
      </w:r>
    </w:p>
    <w:p w14:paraId="4499D4DD" w14:textId="77777777" w:rsidR="005214FA" w:rsidRPr="00731295" w:rsidRDefault="005214FA" w:rsidP="005214F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 xml:space="preserve">How do I know what is true? </w:t>
      </w:r>
    </w:p>
    <w:p w14:paraId="5C8808F0" w14:textId="77777777" w:rsidR="005214FA" w:rsidRPr="00731295" w:rsidRDefault="005214FA" w:rsidP="005214F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 xml:space="preserve">Where are we going?   </w:t>
      </w:r>
    </w:p>
    <w:p w14:paraId="69CBBEA5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How old is the earth?</w:t>
      </w:r>
    </w:p>
    <w:p w14:paraId="485DA984" w14:textId="77777777" w:rsidR="005214FA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Why does worldly education teach millions of years old?</w:t>
      </w:r>
    </w:p>
    <w:p w14:paraId="41622106" w14:textId="77777777" w:rsidR="00585B6B" w:rsidRDefault="00585B6B" w:rsidP="00585B6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B9BD60" w14:textId="52EE60C2" w:rsidR="00585B6B" w:rsidRPr="00585B6B" w:rsidRDefault="00585B6B" w:rsidP="00585B6B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585B6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The History of Education</w:t>
      </w:r>
    </w:p>
    <w:p w14:paraId="6E3F5BC2" w14:textId="5E457F4A" w:rsidR="00585B6B" w:rsidRDefault="00585B6B" w:rsidP="00585B6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Where did education start?</w:t>
      </w:r>
    </w:p>
    <w:p w14:paraId="148974FC" w14:textId="2E8768D2" w:rsidR="00585B6B" w:rsidRDefault="00585B6B" w:rsidP="00585B6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Explain how education has drifted away from its Hebrew roots.</w:t>
      </w:r>
    </w:p>
    <w:p w14:paraId="0E765F8E" w14:textId="77777777" w:rsidR="00585B6B" w:rsidRDefault="00585B6B" w:rsidP="00585B6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FCB5F0E" w14:textId="7CB031E0" w:rsidR="00585B6B" w:rsidRPr="00585B6B" w:rsidRDefault="00585B6B" w:rsidP="00585B6B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585B6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Inquiry-based Learning</w:t>
      </w:r>
    </w:p>
    <w:p w14:paraId="18B37FF5" w14:textId="1717F531" w:rsidR="00585B6B" w:rsidRDefault="00585B6B" w:rsidP="00585B6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are the six steps in inquiry-based learning?</w:t>
      </w:r>
    </w:p>
    <w:p w14:paraId="0875542D" w14:textId="78DD2CD4" w:rsidR="00585B6B" w:rsidRDefault="00585B6B" w:rsidP="00585B6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is the advantage in finding out what the children want to know about a topic?</w:t>
      </w:r>
    </w:p>
    <w:p w14:paraId="27D45F6F" w14:textId="77777777" w:rsidR="000F0F06" w:rsidRDefault="000F0F06" w:rsidP="00585B6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61636CC" w14:textId="62BDD655" w:rsidR="00585B6B" w:rsidRPr="009C6B08" w:rsidRDefault="00585B6B" w:rsidP="00585B6B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9C6B08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Creative Thinking Skills</w:t>
      </w:r>
    </w:p>
    <w:p w14:paraId="19ADAA37" w14:textId="16A2987A" w:rsidR="00585B6B" w:rsidRDefault="000F0F06" w:rsidP="00585B6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is the difference between Creative Thinking and Critical Thinking?</w:t>
      </w:r>
    </w:p>
    <w:p w14:paraId="486195D5" w14:textId="101B9CBA" w:rsidR="000F0F06" w:rsidRDefault="000F0F06" w:rsidP="00585B6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Explain how you would teach creative thinking skills in your classroom?</w:t>
      </w:r>
    </w:p>
    <w:p w14:paraId="68FC121A" w14:textId="77777777" w:rsidR="000F0F06" w:rsidRDefault="000F0F06" w:rsidP="000F0F06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86B6F30" w14:textId="37513125" w:rsidR="000F0F06" w:rsidRPr="009C6B08" w:rsidRDefault="000F0F06" w:rsidP="000F0F06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9C6B08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Research Skills</w:t>
      </w:r>
    </w:p>
    <w:p w14:paraId="1B743D09" w14:textId="14FF0732" w:rsidR="000F0F06" w:rsidRDefault="000F0F06" w:rsidP="000F0F0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resources can be used for student research?</w:t>
      </w:r>
    </w:p>
    <w:p w14:paraId="6FE91D13" w14:textId="436F1155" w:rsidR="000F0F06" w:rsidRDefault="000F0F06" w:rsidP="000F0F0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resources are in your school?</w:t>
      </w:r>
    </w:p>
    <w:p w14:paraId="5A036D3D" w14:textId="77777777" w:rsidR="000F0F06" w:rsidRPr="000F0F06" w:rsidRDefault="000F0F06" w:rsidP="000F0F06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C3D042B" w14:textId="77777777" w:rsidR="005214FA" w:rsidRPr="00731295" w:rsidRDefault="005214FA" w:rsidP="005214FA">
      <w:pPr>
        <w:pStyle w:val="ListParagraph"/>
        <w:ind w:left="360"/>
        <w:rPr>
          <w:sz w:val="24"/>
          <w:szCs w:val="24"/>
          <w:lang w:val="en-AU"/>
        </w:rPr>
      </w:pPr>
    </w:p>
    <w:p w14:paraId="41A9054C" w14:textId="77777777" w:rsidR="009C6B08" w:rsidRPr="001B2014" w:rsidRDefault="009C6B08" w:rsidP="009C6B08">
      <w:pPr>
        <w:pStyle w:val="ListParagraph"/>
        <w:ind w:left="0"/>
        <w:rPr>
          <w:b/>
          <w:bCs/>
          <w:sz w:val="28"/>
          <w:szCs w:val="28"/>
          <w:lang w:val="en-AU"/>
        </w:rPr>
      </w:pPr>
      <w:bookmarkStart w:id="1" w:name="_Hlk161819967"/>
      <w:r w:rsidRPr="001B2014">
        <w:rPr>
          <w:b/>
          <w:bCs/>
          <w:sz w:val="28"/>
          <w:szCs w:val="28"/>
          <w:lang w:val="en-AU"/>
        </w:rPr>
        <w:lastRenderedPageBreak/>
        <w:t>Literacy in the pre-school years</w:t>
      </w:r>
    </w:p>
    <w:p w14:paraId="0C3D03D0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it important for parents to talk to their babies and young children?</w:t>
      </w:r>
    </w:p>
    <w:p w14:paraId="1BC7F5D1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playing with other children important for the pre-school child?</w:t>
      </w:r>
    </w:p>
    <w:p w14:paraId="612E0FB1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activities can be done in the pre-school setting to help children learn to listen to the sounds around them?</w:t>
      </w:r>
    </w:p>
    <w:p w14:paraId="3F1CDF0E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definition of phonics?</w:t>
      </w:r>
    </w:p>
    <w:p w14:paraId="51A5E930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‘initial sounds’?</w:t>
      </w:r>
    </w:p>
    <w:p w14:paraId="64EFACC1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are shape activities important for pre-school children?</w:t>
      </w:r>
    </w:p>
    <w:p w14:paraId="59C34B8B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can we help children get interested in printed words, (before they start to read words)?</w:t>
      </w:r>
    </w:p>
    <w:p w14:paraId="3435EEC3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Make a list of things that can help prepared the pre-school child to read.</w:t>
      </w:r>
    </w:p>
    <w:p w14:paraId="5E7764AD" w14:textId="77777777" w:rsidR="009C6B08" w:rsidRDefault="009C6B08" w:rsidP="005214FA">
      <w:pPr>
        <w:rPr>
          <w:b/>
          <w:bCs/>
          <w:sz w:val="28"/>
          <w:szCs w:val="28"/>
          <w:lang w:val="en-AU"/>
        </w:rPr>
      </w:pPr>
    </w:p>
    <w:p w14:paraId="58A099F5" w14:textId="4276AA0D" w:rsidR="005214FA" w:rsidRPr="001B2014" w:rsidRDefault="005214FA" w:rsidP="005214FA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Phonics</w:t>
      </w:r>
    </w:p>
    <w:p w14:paraId="243F3175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the word ‘text’ mean?</w:t>
      </w:r>
    </w:p>
    <w:p w14:paraId="27592D19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4 skills does a good reader need to master?</w:t>
      </w:r>
    </w:p>
    <w:bookmarkEnd w:id="1"/>
    <w:p w14:paraId="2323D886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Should students be taught all the sounds of the alphabet before they start to read? Why or why not?</w:t>
      </w:r>
    </w:p>
    <w:p w14:paraId="31364840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could be a typical reading problem for a visual learner?</w:t>
      </w:r>
    </w:p>
    <w:p w14:paraId="0A7E823D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could be a typical reading problem for an auditory learner? </w:t>
      </w:r>
    </w:p>
    <w:p w14:paraId="32572079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activities you could do with the student to encourage the learning of initial sounds?</w:t>
      </w:r>
    </w:p>
    <w:p w14:paraId="53859247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3-letter phonetic words? Give an example.</w:t>
      </w:r>
    </w:p>
    <w:p w14:paraId="4649A335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activities that can be used to teach 3-letter words?</w:t>
      </w:r>
    </w:p>
    <w:p w14:paraId="1206F3EF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consonant blends? Give two examples of two types</w:t>
      </w:r>
    </w:p>
    <w:p w14:paraId="2FC8DCD6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‘word families’ in phonics and what makes a word family. Give an example.</w:t>
      </w:r>
    </w:p>
    <w:p w14:paraId="47CCBC62" w14:textId="77777777" w:rsidR="005214F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three ways of making the long ‘a’ and give examples of words</w:t>
      </w:r>
      <w:r>
        <w:rPr>
          <w:sz w:val="24"/>
          <w:szCs w:val="24"/>
          <w:lang w:val="en-AU"/>
        </w:rPr>
        <w:t>.</w:t>
      </w:r>
    </w:p>
    <w:p w14:paraId="1463CFC0" w14:textId="77777777" w:rsidR="005214FA" w:rsidRPr="00D75330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D75330">
        <w:rPr>
          <w:sz w:val="24"/>
          <w:szCs w:val="24"/>
          <w:lang w:val="en-AU"/>
        </w:rPr>
        <w:t>Have you listened to the Bible Phonics mp3 audio file on this page?</w:t>
      </w:r>
    </w:p>
    <w:p w14:paraId="5425AB8D" w14:textId="77777777" w:rsidR="005214FA" w:rsidRPr="00731295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731295">
        <w:rPr>
          <w:b/>
          <w:bCs/>
          <w:sz w:val="24"/>
          <w:szCs w:val="24"/>
          <w:lang w:val="en-AU"/>
        </w:rPr>
        <w:t>For you to do:</w:t>
      </w:r>
      <w:r w:rsidRPr="00731295">
        <w:rPr>
          <w:sz w:val="24"/>
          <w:szCs w:val="24"/>
          <w:lang w:val="en-AU"/>
        </w:rPr>
        <w:t xml:space="preserve"> Make or locate the following phonics resources: File 1a </w:t>
      </w:r>
      <w:r w:rsidRPr="00731295">
        <w:rPr>
          <w:i/>
          <w:iCs/>
          <w:sz w:val="24"/>
          <w:szCs w:val="24"/>
          <w:lang w:val="en-AU"/>
        </w:rPr>
        <w:t>Bible Phonics</w:t>
      </w:r>
      <w:r w:rsidRPr="00731295">
        <w:rPr>
          <w:sz w:val="24"/>
          <w:szCs w:val="24"/>
          <w:lang w:val="en-AU"/>
        </w:rPr>
        <w:t xml:space="preserve"> picture chart and stories; File 1c </w:t>
      </w:r>
      <w:r w:rsidRPr="00731295">
        <w:rPr>
          <w:i/>
          <w:iCs/>
          <w:sz w:val="24"/>
          <w:szCs w:val="24"/>
          <w:lang w:val="en-AU"/>
        </w:rPr>
        <w:t>‘Progressive Phonics’ Part B</w:t>
      </w:r>
      <w:r w:rsidRPr="00731295">
        <w:rPr>
          <w:sz w:val="24"/>
          <w:szCs w:val="24"/>
          <w:lang w:val="en-AU"/>
        </w:rPr>
        <w:t xml:space="preserve">; File 1d </w:t>
      </w:r>
      <w:r w:rsidRPr="00731295">
        <w:rPr>
          <w:i/>
          <w:iCs/>
          <w:sz w:val="24"/>
          <w:szCs w:val="24"/>
          <w:lang w:val="en-AU"/>
        </w:rPr>
        <w:t>‘Phonics Games &amp; Activities’</w:t>
      </w:r>
      <w:r w:rsidRPr="00731295">
        <w:rPr>
          <w:sz w:val="24"/>
          <w:szCs w:val="24"/>
          <w:lang w:val="en-AU"/>
        </w:rPr>
        <w:t>. Make or locate the following: sound pictures (on small individual cards); bottle top letters; bingo boards; word wheels; phonics flipper; circle of sounds; cube</w:t>
      </w:r>
    </w:p>
    <w:p w14:paraId="44331FE8" w14:textId="77777777" w:rsidR="005214FA" w:rsidRPr="00731295" w:rsidRDefault="005214FA" w:rsidP="005214FA">
      <w:pPr>
        <w:pStyle w:val="ListParagraph"/>
        <w:rPr>
          <w:sz w:val="24"/>
          <w:szCs w:val="24"/>
          <w:lang w:val="en-AU"/>
        </w:rPr>
      </w:pPr>
    </w:p>
    <w:p w14:paraId="785BDF65" w14:textId="77777777" w:rsidR="005214FA" w:rsidRPr="002A586A" w:rsidRDefault="005214FA" w:rsidP="005214FA">
      <w:pPr>
        <w:pStyle w:val="ListParagraph"/>
        <w:ind w:left="0"/>
        <w:jc w:val="both"/>
        <w:rPr>
          <w:b/>
          <w:bCs/>
          <w:sz w:val="24"/>
          <w:szCs w:val="24"/>
          <w:lang w:val="en-AU"/>
        </w:rPr>
      </w:pPr>
    </w:p>
    <w:p w14:paraId="02ACE097" w14:textId="77777777" w:rsidR="005214FA" w:rsidRPr="001B2014" w:rsidRDefault="005214FA" w:rsidP="005214FA">
      <w:pPr>
        <w:pStyle w:val="ListParagraph"/>
        <w:ind w:left="0"/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Sight words</w:t>
      </w:r>
    </w:p>
    <w:p w14:paraId="3D309FA7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sight words?</w:t>
      </w:r>
    </w:p>
    <w:p w14:paraId="0D699640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an example of two sight words that cannot be sounded using initial sounds.</w:t>
      </w:r>
    </w:p>
    <w:p w14:paraId="26B5D1CB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it important to teach sounds and sight words at the same time?</w:t>
      </w:r>
    </w:p>
    <w:p w14:paraId="283E2998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an example of how you can use sight words in repetitive sentences.</w:t>
      </w:r>
    </w:p>
    <w:p w14:paraId="73CE85AE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Dolch words?</w:t>
      </w:r>
    </w:p>
    <w:p w14:paraId="54EB5FC4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Choose two flashcard games and explain how to play them.</w:t>
      </w:r>
    </w:p>
    <w:p w14:paraId="09FEA6A9" w14:textId="77777777" w:rsidR="009C6B08" w:rsidRDefault="009C6B08">
      <w:pPr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br w:type="page"/>
      </w:r>
    </w:p>
    <w:p w14:paraId="64C5D045" w14:textId="4F339C43" w:rsidR="005214FA" w:rsidRPr="001B2014" w:rsidRDefault="005214FA" w:rsidP="005214FA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lastRenderedPageBreak/>
        <w:t>Fluency and Comprehension</w:t>
      </w:r>
    </w:p>
    <w:p w14:paraId="13D3E0C1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fluency?</w:t>
      </w:r>
    </w:p>
    <w:p w14:paraId="4261FEFD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fluency important?</w:t>
      </w:r>
    </w:p>
    <w:p w14:paraId="44801690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can you help a student to become more fluent in reading?</w:t>
      </w:r>
    </w:p>
    <w:p w14:paraId="00EE6650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reading buddy?</w:t>
      </w:r>
    </w:p>
    <w:p w14:paraId="54D7AFED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Explain the meaning of ‘expression’ in reading.</w:t>
      </w:r>
    </w:p>
    <w:p w14:paraId="7184FF06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‘comprehension’ in reading?</w:t>
      </w:r>
    </w:p>
    <w:p w14:paraId="16386C03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could you help a student ‘predict’ what the story is about.</w:t>
      </w:r>
    </w:p>
    <w:p w14:paraId="0D94790C" w14:textId="77777777" w:rsidR="005214F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bookmarkStart w:id="2" w:name="_Hlk162255438"/>
      <w:r w:rsidRPr="002A586A">
        <w:rPr>
          <w:sz w:val="24"/>
          <w:szCs w:val="24"/>
          <w:lang w:val="en-AU"/>
        </w:rPr>
        <w:t>How can you use the Thinking Hats to assist comprehension?</w:t>
      </w:r>
      <w:bookmarkEnd w:id="2"/>
    </w:p>
    <w:p w14:paraId="2BC5E6F6" w14:textId="77777777" w:rsidR="009C6B08" w:rsidRPr="001B2014" w:rsidRDefault="009C6B08" w:rsidP="009C6B08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Running Records and book Leveling</w:t>
      </w:r>
    </w:p>
    <w:p w14:paraId="623A2BF4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should reading levels not be fixed to Year levels in school?</w:t>
      </w:r>
    </w:p>
    <w:p w14:paraId="6CB51F82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Choose 4 story titles from the Beacon Media Reading cards, one from each of the following levels: Level 2; Level 5; Level 8; Level 11</w:t>
      </w:r>
    </w:p>
    <w:p w14:paraId="769B694D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When would you use the Quick Test and not Running Records for testing?</w:t>
      </w:r>
    </w:p>
    <w:p w14:paraId="43239EB1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Explain how the Quick Test </w:t>
      </w:r>
      <w:r>
        <w:rPr>
          <w:sz w:val="24"/>
          <w:szCs w:val="24"/>
          <w:lang w:val="en-AU"/>
        </w:rPr>
        <w:t>is scored</w:t>
      </w:r>
      <w:r w:rsidRPr="002A586A">
        <w:rPr>
          <w:sz w:val="24"/>
          <w:szCs w:val="24"/>
          <w:lang w:val="en-AU"/>
        </w:rPr>
        <w:t>.</w:t>
      </w:r>
    </w:p>
    <w:p w14:paraId="488BBF8C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a Running Records test, what are the four types of mistakes that count as errors?</w:t>
      </w:r>
    </w:p>
    <w:p w14:paraId="34403022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SC stand for in a Running Records test?</w:t>
      </w:r>
    </w:p>
    <w:p w14:paraId="1D834CC3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a text of 100 words, how many errors can a student make in order for the text be suitable as an instructional reading text?</w:t>
      </w:r>
    </w:p>
    <w:p w14:paraId="5124A876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happens if the student scores less than 95% on a test?</w:t>
      </w:r>
    </w:p>
    <w:p w14:paraId="065F859F" w14:textId="77777777" w:rsidR="009C6B08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good way to test initial sounds?</w:t>
      </w:r>
    </w:p>
    <w:p w14:paraId="7D6B5DE6" w14:textId="6B872973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Making books</w:t>
      </w:r>
    </w:p>
    <w:p w14:paraId="3C34F2E2" w14:textId="7BB842D8" w:rsidR="009C6B08" w:rsidRDefault="009C6B08" w:rsidP="009C6B08">
      <w:pPr>
        <w:pStyle w:val="ListParagraph"/>
        <w:numPr>
          <w:ilvl w:val="0"/>
          <w:numId w:val="2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Explain how you can make a book for early readers using their own drawings and their own sentences. Who should write the text and why should it be in very large print?</w:t>
      </w:r>
    </w:p>
    <w:p w14:paraId="217A0A8B" w14:textId="08EE2285" w:rsidR="009C6B08" w:rsidRDefault="009C6B08" w:rsidP="009C6B08">
      <w:pPr>
        <w:pStyle w:val="ListParagraph"/>
        <w:numPr>
          <w:ilvl w:val="0"/>
          <w:numId w:val="2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Explain how you can make books on topics of interest.</w:t>
      </w:r>
    </w:p>
    <w:p w14:paraId="7FC1B81C" w14:textId="660F0E17" w:rsidR="009C6B08" w:rsidRDefault="009C6B08" w:rsidP="009C6B08">
      <w:pPr>
        <w:pStyle w:val="ListParagraph"/>
        <w:numPr>
          <w:ilvl w:val="0"/>
          <w:numId w:val="2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How could you make use of books made by older students?</w:t>
      </w:r>
    </w:p>
    <w:p w14:paraId="5321371A" w14:textId="25E6B3C1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Shared reading and Guided reading</w:t>
      </w:r>
    </w:p>
    <w:p w14:paraId="4BF154D1" w14:textId="09DDD864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is ‘shared reading’?</w:t>
      </w:r>
    </w:p>
    <w:p w14:paraId="3F791FE8" w14:textId="2E329C01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is ‘guided reading?</w:t>
      </w:r>
    </w:p>
    <w:p w14:paraId="6040C065" w14:textId="0A384D89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is the maximum number in an ideal group for guided reading?</w:t>
      </w:r>
    </w:p>
    <w:p w14:paraId="6D547970" w14:textId="0B694A2A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Should each student in the group each have a copy of the same text?</w:t>
      </w:r>
    </w:p>
    <w:p w14:paraId="2A18FD95" w14:textId="3D5E8047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does the rest of the class do while a teacher is giving intensive reading tuition with one group?</w:t>
      </w:r>
    </w:p>
    <w:p w14:paraId="603380F3" w14:textId="3911F1DB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If you had a literacy assistant in your class, how would you use that assistant in guided reading time?</w:t>
      </w:r>
    </w:p>
    <w:p w14:paraId="1FE3A397" w14:textId="05203887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How many different guided reading groups do you have in your classroom?</w:t>
      </w:r>
      <w:r w:rsidR="003A264E">
        <w:rPr>
          <w:sz w:val="24"/>
          <w:szCs w:val="24"/>
          <w:lang w:val="en-AU"/>
        </w:rPr>
        <w:t xml:space="preserve"> Explain how you have grouped the levels.</w:t>
      </w:r>
    </w:p>
    <w:p w14:paraId="02003D83" w14:textId="1C5C317E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How many times per week does each group have a guided reading session?</w:t>
      </w:r>
    </w:p>
    <w:p w14:paraId="0C1A01F2" w14:textId="0C44D498" w:rsidR="009C6B08" w:rsidRPr="009C6B08" w:rsidRDefault="009C6B08" w:rsidP="009C6B08">
      <w:pPr>
        <w:pStyle w:val="ListParagraph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lastRenderedPageBreak/>
        <w:t>(Note that if all students in the class are above Level 25. There is no need for guided reading sessions).</w:t>
      </w:r>
    </w:p>
    <w:p w14:paraId="38B3FF0F" w14:textId="09912FCA" w:rsidR="009C6B08" w:rsidRDefault="009C6B08" w:rsidP="009C6B08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Writing</w:t>
      </w:r>
    </w:p>
    <w:p w14:paraId="2BEB99DA" w14:textId="2E636A05" w:rsidR="009C6B08" w:rsidRPr="009C6B08" w:rsidRDefault="009C6B08" w:rsidP="009C6B08">
      <w:pPr>
        <w:pStyle w:val="ListParagraph"/>
        <w:numPr>
          <w:ilvl w:val="0"/>
          <w:numId w:val="21"/>
        </w:numPr>
        <w:rPr>
          <w:b/>
          <w:bCs/>
          <w:sz w:val="24"/>
          <w:szCs w:val="24"/>
          <w:lang w:val="en-AU"/>
        </w:rPr>
      </w:pPr>
      <w:r w:rsidRPr="009C6B08">
        <w:rPr>
          <w:b/>
          <w:bCs/>
          <w:sz w:val="24"/>
          <w:szCs w:val="24"/>
          <w:lang w:val="en-AU"/>
        </w:rPr>
        <w:t>Handwriting</w:t>
      </w:r>
      <w:r>
        <w:rPr>
          <w:b/>
          <w:bCs/>
          <w:sz w:val="24"/>
          <w:szCs w:val="24"/>
          <w:lang w:val="en-AU"/>
        </w:rPr>
        <w:t xml:space="preserve"> (or Printing)</w:t>
      </w:r>
    </w:p>
    <w:p w14:paraId="783AF2D2" w14:textId="21EF6BC3" w:rsidR="009C6B08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In which year levels do student learn printing?</w:t>
      </w:r>
    </w:p>
    <w:p w14:paraId="0850D7B8" w14:textId="39D9EBE1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When do the students start unjoined cursive writing, and when do they start joined cursive?</w:t>
      </w:r>
    </w:p>
    <w:p w14:paraId="20706298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written expression?</w:t>
      </w:r>
    </w:p>
    <w:p w14:paraId="12833644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requirements for a sentence to be a sentence?</w:t>
      </w:r>
    </w:p>
    <w:p w14:paraId="1718C0C8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tricks for teaching ‘b’ and ‘d’ in handwriting /printing?</w:t>
      </w:r>
    </w:p>
    <w:p w14:paraId="2BA87952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writing pattern? Show an example.</w:t>
      </w:r>
    </w:p>
    <w:p w14:paraId="79430F42" w14:textId="77777777" w:rsidR="009C6B08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When do the students start unjoined cursive writing, and when do they start joined cursive?</w:t>
      </w:r>
    </w:p>
    <w:p w14:paraId="3FCD13E6" w14:textId="41F0ADAF" w:rsidR="009C6B08" w:rsidRPr="009C6B08" w:rsidRDefault="009C6B08" w:rsidP="009C6B08">
      <w:pPr>
        <w:pStyle w:val="ListParagraph"/>
        <w:numPr>
          <w:ilvl w:val="0"/>
          <w:numId w:val="21"/>
        </w:numPr>
        <w:rPr>
          <w:b/>
          <w:bCs/>
          <w:sz w:val="24"/>
          <w:szCs w:val="24"/>
          <w:lang w:val="en-AU"/>
        </w:rPr>
      </w:pPr>
      <w:r w:rsidRPr="009C6B08">
        <w:rPr>
          <w:b/>
          <w:bCs/>
          <w:sz w:val="24"/>
          <w:szCs w:val="24"/>
          <w:lang w:val="en-AU"/>
        </w:rPr>
        <w:t>Written expression</w:t>
      </w:r>
      <w:r>
        <w:rPr>
          <w:b/>
          <w:bCs/>
          <w:sz w:val="24"/>
          <w:szCs w:val="24"/>
          <w:lang w:val="en-AU"/>
        </w:rPr>
        <w:t xml:space="preserve"> (also called “Writing”)</w:t>
      </w:r>
    </w:p>
    <w:p w14:paraId="1CAD5A54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written expression?</w:t>
      </w:r>
    </w:p>
    <w:p w14:paraId="416F0C07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requirements for a sentence to be a sentence?</w:t>
      </w:r>
    </w:p>
    <w:p w14:paraId="5C2D3545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would you help a student to make up and write their own sentence?</w:t>
      </w:r>
    </w:p>
    <w:p w14:paraId="2E5BA2F4" w14:textId="4FCB4A0A" w:rsidR="009C6B08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List the different types of Writing that you will teach in Years 3 and up. Give a brief description of each type. (narrative, report, procedure etc.)</w:t>
      </w:r>
    </w:p>
    <w:p w14:paraId="6144C96B" w14:textId="027C91F9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Teaching Literacy in a Beacon Media School</w:t>
      </w:r>
    </w:p>
    <w:p w14:paraId="0107C541" w14:textId="3F26211F" w:rsidR="009C6B08" w:rsidRDefault="009C6B08" w:rsidP="009C6B08">
      <w:pPr>
        <w:pStyle w:val="ListParagraph"/>
        <w:numPr>
          <w:ilvl w:val="0"/>
          <w:numId w:val="23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How do you organize your physical resources? i.e. your sets of levelled reading material.</w:t>
      </w:r>
    </w:p>
    <w:p w14:paraId="60FAC0FD" w14:textId="6B0485A1" w:rsidR="009C6B08" w:rsidRDefault="009C6B08" w:rsidP="009C6B08">
      <w:pPr>
        <w:pStyle w:val="ListParagraph"/>
        <w:numPr>
          <w:ilvl w:val="0"/>
          <w:numId w:val="23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Which resources should be laminated?</w:t>
      </w:r>
    </w:p>
    <w:p w14:paraId="0D393DA4" w14:textId="6C7E70F5" w:rsidR="009C6B08" w:rsidRDefault="009C6B08" w:rsidP="009C6B08">
      <w:pPr>
        <w:pStyle w:val="ListParagraph"/>
        <w:numPr>
          <w:ilvl w:val="0"/>
          <w:numId w:val="23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How do you format and store the sets of resources that are several pages long?</w:t>
      </w:r>
    </w:p>
    <w:p w14:paraId="5C9752A2" w14:textId="719C3649" w:rsidR="009C6B08" w:rsidRDefault="009C6B08" w:rsidP="009C6B08">
      <w:pPr>
        <w:pStyle w:val="ListParagraph"/>
        <w:numPr>
          <w:ilvl w:val="0"/>
          <w:numId w:val="23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have you learned from the video that you did not know before?</w:t>
      </w:r>
    </w:p>
    <w:p w14:paraId="52161FEB" w14:textId="5B98EFDC" w:rsidR="009C6B08" w:rsidRPr="009C6B08" w:rsidRDefault="009C6B08" w:rsidP="009C6B08">
      <w:pPr>
        <w:rPr>
          <w:b/>
          <w:bCs/>
          <w:sz w:val="36"/>
          <w:szCs w:val="36"/>
          <w:lang w:val="en-AU"/>
        </w:rPr>
      </w:pPr>
      <w:r w:rsidRPr="009C6B08">
        <w:rPr>
          <w:b/>
          <w:bCs/>
          <w:sz w:val="36"/>
          <w:szCs w:val="36"/>
          <w:lang w:val="en-AU"/>
        </w:rPr>
        <w:t>Reciprocal Reading</w:t>
      </w:r>
    </w:p>
    <w:p w14:paraId="6D94F06A" w14:textId="0617100C" w:rsidR="009C6B08" w:rsidRPr="009C6B08" w:rsidRDefault="009C6B08" w:rsidP="009C6B08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9C6B08">
        <w:rPr>
          <w:sz w:val="24"/>
          <w:szCs w:val="24"/>
          <w:lang w:val="en-AU"/>
        </w:rPr>
        <w:t>Explain the role of the group leader.</w:t>
      </w:r>
    </w:p>
    <w:p w14:paraId="5C114883" w14:textId="285CA55B" w:rsidR="009C6B08" w:rsidRDefault="009C6B08" w:rsidP="009C6B08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9C6B08">
        <w:rPr>
          <w:sz w:val="24"/>
          <w:szCs w:val="24"/>
          <w:lang w:val="en-AU"/>
        </w:rPr>
        <w:t>What are the different questions the group leader asks?</w:t>
      </w:r>
    </w:p>
    <w:p w14:paraId="66405D3C" w14:textId="123617D9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Individual Differences</w:t>
      </w:r>
    </w:p>
    <w:p w14:paraId="186B0B4B" w14:textId="30B640DC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Learning Styles</w:t>
      </w:r>
    </w:p>
    <w:p w14:paraId="514798E1" w14:textId="31F821B7" w:rsidR="009C6B08" w:rsidRDefault="009C6B08" w:rsidP="009C6B08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are the different learning styles suggested by Gardner’s theory of Multiple Intelligences?</w:t>
      </w:r>
    </w:p>
    <w:p w14:paraId="13581A78" w14:textId="1E61D140" w:rsidR="009C6B08" w:rsidRDefault="009C6B08" w:rsidP="009C6B08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Motivational Gifts</w:t>
      </w:r>
    </w:p>
    <w:p w14:paraId="43F8797D" w14:textId="6D0BD05D" w:rsidR="009C6B08" w:rsidRDefault="009C6B08" w:rsidP="009C6B08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Choose three motivational gifts and explain how you would give opportunities for students to grow in those gifts.</w:t>
      </w:r>
    </w:p>
    <w:p w14:paraId="51FBCE30" w14:textId="77777777" w:rsidR="009C6B08" w:rsidRDefault="009C6B08">
      <w:pPr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br w:type="page"/>
      </w:r>
    </w:p>
    <w:p w14:paraId="77522100" w14:textId="094C5F97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lastRenderedPageBreak/>
        <w:t>Learning Difficulties</w:t>
      </w:r>
    </w:p>
    <w:p w14:paraId="370E5129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Because students with learning difficulties usually have short attention spans, how should this be reflected in our teaching?</w:t>
      </w:r>
    </w:p>
    <w:p w14:paraId="3B4C510F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strategy to help students know left from right?</w:t>
      </w:r>
    </w:p>
    <w:p w14:paraId="79CE8B01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List four recognised conditions that can cause learning difficulties.</w:t>
      </w:r>
    </w:p>
    <w:p w14:paraId="03B7AE69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role of the left side of the brain in learning?</w:t>
      </w:r>
    </w:p>
    <w:p w14:paraId="38AAAE2A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it the role of the right side of the brain?</w:t>
      </w:r>
    </w:p>
    <w:p w14:paraId="06E847B2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happens when the student has a highly developed right side of the brain, but an underdeveloped left side of the brain?</w:t>
      </w:r>
    </w:p>
    <w:p w14:paraId="18132141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Looking at the diagram, you will see that the right side of the brain controls which hand? </w:t>
      </w:r>
    </w:p>
    <w:p w14:paraId="30EF66D2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positive features of a person with a highly developed right side of the brain?</w:t>
      </w:r>
    </w:p>
    <w:p w14:paraId="6B486692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causes of language learning difficulties?</w:t>
      </w:r>
    </w:p>
    <w:p w14:paraId="5393D88A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weakness seen in a Primary School student with a language learning problem?</w:t>
      </w:r>
    </w:p>
    <w:p w14:paraId="69E6F661" w14:textId="77777777" w:rsidR="009C6B08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strengths might this student have? </w:t>
      </w:r>
    </w:p>
    <w:p w14:paraId="4C809455" w14:textId="7AFA21D3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Mathematics</w:t>
      </w:r>
    </w:p>
    <w:p w14:paraId="6DEEDC77" w14:textId="1C30F578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God and Mathematics</w:t>
      </w:r>
    </w:p>
    <w:p w14:paraId="19630778" w14:textId="65A278FE" w:rsidR="009C6B08" w:rsidRDefault="009C6B08" w:rsidP="009C6B08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Give some examples in nature that show that God invented mathematics.</w:t>
      </w:r>
    </w:p>
    <w:p w14:paraId="53CBE4CA" w14:textId="463ABA43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Classroom Mathematics Years 1-4</w:t>
      </w:r>
    </w:p>
    <w:p w14:paraId="06A80679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Why do you think it is important for young children to use practical, hands-on equipment for beginning mathematics?</w:t>
      </w:r>
    </w:p>
    <w:p w14:paraId="770D0FF1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Give examples of some practical equipment.</w:t>
      </w:r>
    </w:p>
    <w:p w14:paraId="4B299566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What activities can you do with a number line 1-20?</w:t>
      </w:r>
    </w:p>
    <w:p w14:paraId="155545D8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What activities can you do with a number chart 1-100?</w:t>
      </w:r>
    </w:p>
    <w:p w14:paraId="03653681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Explain how you would teach addition and subtraction in Year 1.</w:t>
      </w:r>
    </w:p>
    <w:p w14:paraId="5CE8ADD5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Explain how you would teach multiplication and division in years 1-3.</w:t>
      </w:r>
    </w:p>
    <w:p w14:paraId="65619C58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List some activities to teach Place Value.</w:t>
      </w:r>
    </w:p>
    <w:p w14:paraId="6CB7BF3F" w14:textId="0FC415E9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What is extended notation? Give an</w:t>
      </w:r>
      <w:r>
        <w:rPr>
          <w:sz w:val="24"/>
          <w:szCs w:val="24"/>
          <w:lang w:val="en-AU"/>
        </w:rPr>
        <w:t xml:space="preserve"> </w:t>
      </w:r>
      <w:r w:rsidRPr="00634372">
        <w:rPr>
          <w:sz w:val="24"/>
          <w:szCs w:val="24"/>
          <w:lang w:val="en-AU"/>
        </w:rPr>
        <w:t>example.</w:t>
      </w:r>
    </w:p>
    <w:p w14:paraId="0939F59A" w14:textId="6030C793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What is the order of teaching times tables?</w:t>
      </w:r>
    </w:p>
    <w:p w14:paraId="0C2B7B12" w14:textId="769690B2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Creative Arts</w:t>
      </w:r>
    </w:p>
    <w:p w14:paraId="2AE70FBC" w14:textId="0CFC94DD" w:rsidR="009C6B08" w:rsidRDefault="009C6B08" w:rsidP="009C6B08">
      <w:pPr>
        <w:pStyle w:val="ListParagraph"/>
        <w:numPr>
          <w:ilvl w:val="0"/>
          <w:numId w:val="28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Why is it important to fill your classroom walls with the students’ creative work, and not fill your walls with times table charts and grammar charts?</w:t>
      </w:r>
    </w:p>
    <w:p w14:paraId="60634042" w14:textId="6376B50B" w:rsidR="009C6B08" w:rsidRPr="009C6B08" w:rsidRDefault="009C6B08" w:rsidP="009C6B08">
      <w:pPr>
        <w:pStyle w:val="ListParagraph"/>
        <w:numPr>
          <w:ilvl w:val="0"/>
          <w:numId w:val="28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List 5 different art genres that you can program into your art planning, (e.g. drawing is just one). </w:t>
      </w:r>
    </w:p>
    <w:p w14:paraId="39D7371E" w14:textId="580842FE" w:rsidR="009C6B08" w:rsidRPr="009C6B08" w:rsidRDefault="009C6B08" w:rsidP="009C6B08">
      <w:pPr>
        <w:pStyle w:val="ListParagraph"/>
        <w:rPr>
          <w:sz w:val="24"/>
          <w:szCs w:val="24"/>
          <w:lang w:val="en-AU"/>
        </w:rPr>
      </w:pPr>
    </w:p>
    <w:p w14:paraId="56BCBBF3" w14:textId="77777777" w:rsidR="005214FA" w:rsidRPr="001B2014" w:rsidRDefault="005214FA" w:rsidP="005214FA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lastRenderedPageBreak/>
        <w:t>Nutrition</w:t>
      </w:r>
    </w:p>
    <w:p w14:paraId="21834C5F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nutrition?</w:t>
      </w:r>
    </w:p>
    <w:p w14:paraId="45158BFD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link between nutrition and ability to learn?</w:t>
      </w:r>
    </w:p>
    <w:p w14:paraId="66A83A94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protein foods and why are they important?</w:t>
      </w:r>
    </w:p>
    <w:p w14:paraId="5EDC3F84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3 examples of good fats.</w:t>
      </w:r>
    </w:p>
    <w:p w14:paraId="427D9F8B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2 examples of fats that are NOT good.</w:t>
      </w:r>
    </w:p>
    <w:p w14:paraId="685E633F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Which type of foods give a wide range of vitamins and minerals?</w:t>
      </w:r>
    </w:p>
    <w:p w14:paraId="08125A3B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main problem with modern packaged processed foods?</w:t>
      </w:r>
    </w:p>
    <w:p w14:paraId="431C43F4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Choose a traditional diet and list the nutritious foods within that diet.</w:t>
      </w:r>
    </w:p>
    <w:p w14:paraId="2E67BC29" w14:textId="77777777" w:rsidR="005214F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would you do if you noticed that your students were eating a lot of junk food?</w:t>
      </w:r>
    </w:p>
    <w:p w14:paraId="703D576D" w14:textId="0A094E20" w:rsidR="003A264E" w:rsidRPr="003A264E" w:rsidRDefault="003A264E" w:rsidP="003A264E">
      <w:pPr>
        <w:rPr>
          <w:b/>
          <w:bCs/>
          <w:sz w:val="28"/>
          <w:szCs w:val="28"/>
          <w:lang w:val="en-AU"/>
        </w:rPr>
      </w:pPr>
      <w:r w:rsidRPr="003A264E">
        <w:rPr>
          <w:b/>
          <w:bCs/>
          <w:sz w:val="28"/>
          <w:szCs w:val="28"/>
          <w:lang w:val="en-AU"/>
        </w:rPr>
        <w:t>Classroom Management</w:t>
      </w:r>
    </w:p>
    <w:p w14:paraId="78D43304" w14:textId="2AE06B76" w:rsidR="003A264E" w:rsidRDefault="003A264E" w:rsidP="00AA3F8A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1. Write a paragraph explaining how you can express kindness in your personal teaching style.</w:t>
      </w:r>
    </w:p>
    <w:p w14:paraId="27808C05" w14:textId="595CFEE3" w:rsidR="003A264E" w:rsidRDefault="003A264E" w:rsidP="00AA3F8A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2. Write a list of class rules for your classroom and make a poster with pictures.</w:t>
      </w:r>
    </w:p>
    <w:p w14:paraId="480C0E63" w14:textId="7EC47713" w:rsidR="003A264E" w:rsidRDefault="003A264E" w:rsidP="00AA3F8A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3. How would you quieten a class when noise levels are getting too high, without shouting?</w:t>
      </w:r>
    </w:p>
    <w:p w14:paraId="293EA973" w14:textId="342C4176" w:rsidR="003A264E" w:rsidRDefault="003A264E" w:rsidP="00AA3F8A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4. Write a list of points for dealing with misbehaviour.</w:t>
      </w:r>
    </w:p>
    <w:p w14:paraId="205C14B8" w14:textId="4B6BF3F6" w:rsidR="003A264E" w:rsidRDefault="003A264E" w:rsidP="00AA3F8A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5. How would you manage a composite class?</w:t>
      </w:r>
    </w:p>
    <w:p w14:paraId="37CF4FE8" w14:textId="196E4AD9" w:rsidR="00AA3F8A" w:rsidRDefault="00AA3F8A" w:rsidP="00AA3F8A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6. Write 3 points that have stood out to you in this session, as something you will put into practice.</w:t>
      </w:r>
    </w:p>
    <w:p w14:paraId="1562BE53" w14:textId="4E155795" w:rsidR="003A264E" w:rsidRDefault="00AA3F8A" w:rsidP="00AA3F8A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7</w:t>
      </w:r>
      <w:r w:rsidR="003A264E">
        <w:rPr>
          <w:sz w:val="24"/>
          <w:szCs w:val="24"/>
          <w:lang w:val="en-AU"/>
        </w:rPr>
        <w:t>. Draw up a weekly timetable for your class.</w:t>
      </w:r>
    </w:p>
    <w:p w14:paraId="38431E51" w14:textId="77777777" w:rsidR="003A264E" w:rsidRDefault="003A264E" w:rsidP="003A264E">
      <w:pPr>
        <w:spacing w:after="0"/>
        <w:rPr>
          <w:sz w:val="24"/>
          <w:szCs w:val="24"/>
          <w:lang w:val="en-AU"/>
        </w:rPr>
      </w:pPr>
    </w:p>
    <w:p w14:paraId="0F7613F4" w14:textId="42259E9F" w:rsidR="003A264E" w:rsidRPr="00AA3F8A" w:rsidRDefault="003A264E" w:rsidP="003A264E">
      <w:pPr>
        <w:spacing w:after="0"/>
        <w:rPr>
          <w:b/>
          <w:bCs/>
          <w:sz w:val="28"/>
          <w:szCs w:val="28"/>
          <w:lang w:val="en-AU"/>
        </w:rPr>
      </w:pPr>
      <w:r w:rsidRPr="00AA3F8A">
        <w:rPr>
          <w:b/>
          <w:bCs/>
          <w:sz w:val="28"/>
          <w:szCs w:val="28"/>
          <w:lang w:val="en-AU"/>
        </w:rPr>
        <w:t>The Value of a Child</w:t>
      </w:r>
    </w:p>
    <w:p w14:paraId="10ADFDED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can a child’s education cause the child to lose their faith in Jesus?</w:t>
      </w:r>
    </w:p>
    <w:p w14:paraId="7DF31B66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does God want children to be treated?</w:t>
      </w:r>
    </w:p>
    <w:p w14:paraId="726F21FF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does God want children to feel about themselves?</w:t>
      </w:r>
    </w:p>
    <w:p w14:paraId="2C781CEA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can we honour children?</w:t>
      </w:r>
    </w:p>
    <w:p w14:paraId="16F9F86E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What are some suitable ways to show affection in a school, (or tutoring) situation?</w:t>
      </w:r>
    </w:p>
    <w:p w14:paraId="4332C927" w14:textId="0EBC4903" w:rsidR="003A264E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can we care for the emotional and physical needs of children?</w:t>
      </w:r>
    </w:p>
    <w:sectPr w:rsidR="003A264E" w:rsidRPr="00AA3F8A" w:rsidSect="00726BA6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5A4A" w14:textId="77777777" w:rsidR="00BB3086" w:rsidRDefault="00BB3086" w:rsidP="009C6B08">
      <w:pPr>
        <w:spacing w:after="0" w:line="240" w:lineRule="auto"/>
      </w:pPr>
      <w:r>
        <w:separator/>
      </w:r>
    </w:p>
  </w:endnote>
  <w:endnote w:type="continuationSeparator" w:id="0">
    <w:p w14:paraId="7E25A83D" w14:textId="77777777" w:rsidR="00BB3086" w:rsidRDefault="00BB3086" w:rsidP="009C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14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43BBC" w14:textId="657C8822" w:rsidR="009C6B08" w:rsidRDefault="009C6B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70223" w14:textId="77777777" w:rsidR="009C6B08" w:rsidRDefault="009C6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04F5" w14:textId="77777777" w:rsidR="00BB3086" w:rsidRDefault="00BB3086" w:rsidP="009C6B08">
      <w:pPr>
        <w:spacing w:after="0" w:line="240" w:lineRule="auto"/>
      </w:pPr>
      <w:r>
        <w:separator/>
      </w:r>
    </w:p>
  </w:footnote>
  <w:footnote w:type="continuationSeparator" w:id="0">
    <w:p w14:paraId="22498A39" w14:textId="77777777" w:rsidR="00BB3086" w:rsidRDefault="00BB3086" w:rsidP="009C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0A3"/>
    <w:multiLevelType w:val="hybridMultilevel"/>
    <w:tmpl w:val="117E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7A11"/>
    <w:multiLevelType w:val="hybridMultilevel"/>
    <w:tmpl w:val="D7B84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4A85"/>
    <w:multiLevelType w:val="hybridMultilevel"/>
    <w:tmpl w:val="E5F8F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5A51"/>
    <w:multiLevelType w:val="hybridMultilevel"/>
    <w:tmpl w:val="22BCCB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7FC6"/>
    <w:multiLevelType w:val="hybridMultilevel"/>
    <w:tmpl w:val="BCB28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E0C5D"/>
    <w:multiLevelType w:val="hybridMultilevel"/>
    <w:tmpl w:val="2EEE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14D00"/>
    <w:multiLevelType w:val="hybridMultilevel"/>
    <w:tmpl w:val="C3E83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6B0D"/>
    <w:multiLevelType w:val="hybridMultilevel"/>
    <w:tmpl w:val="1016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A7C"/>
    <w:multiLevelType w:val="hybridMultilevel"/>
    <w:tmpl w:val="9322F8CC"/>
    <w:lvl w:ilvl="0" w:tplc="F60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B323E"/>
    <w:multiLevelType w:val="hybridMultilevel"/>
    <w:tmpl w:val="4DB80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3408A"/>
    <w:multiLevelType w:val="hybridMultilevel"/>
    <w:tmpl w:val="1EA6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0363A"/>
    <w:multiLevelType w:val="hybridMultilevel"/>
    <w:tmpl w:val="C876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E6CD3"/>
    <w:multiLevelType w:val="hybridMultilevel"/>
    <w:tmpl w:val="59B4A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44720"/>
    <w:multiLevelType w:val="hybridMultilevel"/>
    <w:tmpl w:val="A314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A266D"/>
    <w:multiLevelType w:val="hybridMultilevel"/>
    <w:tmpl w:val="1E948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51BCE"/>
    <w:multiLevelType w:val="hybridMultilevel"/>
    <w:tmpl w:val="02A2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9411D"/>
    <w:multiLevelType w:val="hybridMultilevel"/>
    <w:tmpl w:val="6C32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42189"/>
    <w:multiLevelType w:val="hybridMultilevel"/>
    <w:tmpl w:val="35E8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41CD0"/>
    <w:multiLevelType w:val="hybridMultilevel"/>
    <w:tmpl w:val="C87E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26718"/>
    <w:multiLevelType w:val="hybridMultilevel"/>
    <w:tmpl w:val="019A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532FD"/>
    <w:multiLevelType w:val="hybridMultilevel"/>
    <w:tmpl w:val="F844F8A8"/>
    <w:lvl w:ilvl="0" w:tplc="D18A5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8D2126"/>
    <w:multiLevelType w:val="hybridMultilevel"/>
    <w:tmpl w:val="2E2E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32C43"/>
    <w:multiLevelType w:val="hybridMultilevel"/>
    <w:tmpl w:val="55364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406CA"/>
    <w:multiLevelType w:val="hybridMultilevel"/>
    <w:tmpl w:val="B25A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638C4"/>
    <w:multiLevelType w:val="hybridMultilevel"/>
    <w:tmpl w:val="449A2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C1BBE"/>
    <w:multiLevelType w:val="hybridMultilevel"/>
    <w:tmpl w:val="6BD2E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46E0"/>
    <w:multiLevelType w:val="hybridMultilevel"/>
    <w:tmpl w:val="C8A26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A728C"/>
    <w:multiLevelType w:val="hybridMultilevel"/>
    <w:tmpl w:val="973E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826FB"/>
    <w:multiLevelType w:val="hybridMultilevel"/>
    <w:tmpl w:val="105E4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F1497"/>
    <w:multiLevelType w:val="hybridMultilevel"/>
    <w:tmpl w:val="9468E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86175">
    <w:abstractNumId w:val="8"/>
  </w:num>
  <w:num w:numId="2" w16cid:durableId="2067100359">
    <w:abstractNumId w:val="0"/>
  </w:num>
  <w:num w:numId="3" w16cid:durableId="859006348">
    <w:abstractNumId w:val="20"/>
  </w:num>
  <w:num w:numId="4" w16cid:durableId="1951938354">
    <w:abstractNumId w:val="16"/>
  </w:num>
  <w:num w:numId="5" w16cid:durableId="1199665835">
    <w:abstractNumId w:val="23"/>
  </w:num>
  <w:num w:numId="6" w16cid:durableId="1201630604">
    <w:abstractNumId w:val="18"/>
  </w:num>
  <w:num w:numId="7" w16cid:durableId="1828091134">
    <w:abstractNumId w:val="5"/>
  </w:num>
  <w:num w:numId="8" w16cid:durableId="872956357">
    <w:abstractNumId w:val="4"/>
  </w:num>
  <w:num w:numId="9" w16cid:durableId="1488010449">
    <w:abstractNumId w:val="26"/>
  </w:num>
  <w:num w:numId="10" w16cid:durableId="64303563">
    <w:abstractNumId w:val="11"/>
  </w:num>
  <w:num w:numId="11" w16cid:durableId="848761603">
    <w:abstractNumId w:val="19"/>
  </w:num>
  <w:num w:numId="12" w16cid:durableId="1898204481">
    <w:abstractNumId w:val="1"/>
  </w:num>
  <w:num w:numId="13" w16cid:durableId="2088989497">
    <w:abstractNumId w:val="12"/>
  </w:num>
  <w:num w:numId="14" w16cid:durableId="832263390">
    <w:abstractNumId w:val="21"/>
  </w:num>
  <w:num w:numId="15" w16cid:durableId="1704132762">
    <w:abstractNumId w:val="27"/>
  </w:num>
  <w:num w:numId="16" w16cid:durableId="2039771359">
    <w:abstractNumId w:val="2"/>
  </w:num>
  <w:num w:numId="17" w16cid:durableId="1335837426">
    <w:abstractNumId w:val="10"/>
  </w:num>
  <w:num w:numId="18" w16cid:durableId="1474566389">
    <w:abstractNumId w:val="22"/>
  </w:num>
  <w:num w:numId="19" w16cid:durableId="939070298">
    <w:abstractNumId w:val="28"/>
  </w:num>
  <w:num w:numId="20" w16cid:durableId="1876237843">
    <w:abstractNumId w:val="7"/>
  </w:num>
  <w:num w:numId="21" w16cid:durableId="2059161589">
    <w:abstractNumId w:val="24"/>
  </w:num>
  <w:num w:numId="22" w16cid:durableId="1442604295">
    <w:abstractNumId w:val="17"/>
  </w:num>
  <w:num w:numId="23" w16cid:durableId="1844583390">
    <w:abstractNumId w:val="29"/>
  </w:num>
  <w:num w:numId="24" w16cid:durableId="1011107846">
    <w:abstractNumId w:val="6"/>
  </w:num>
  <w:num w:numId="25" w16cid:durableId="348871537">
    <w:abstractNumId w:val="13"/>
  </w:num>
  <w:num w:numId="26" w16cid:durableId="936520076">
    <w:abstractNumId w:val="14"/>
  </w:num>
  <w:num w:numId="27" w16cid:durableId="470176764">
    <w:abstractNumId w:val="25"/>
  </w:num>
  <w:num w:numId="28" w16cid:durableId="573003798">
    <w:abstractNumId w:val="15"/>
  </w:num>
  <w:num w:numId="29" w16cid:durableId="1332443471">
    <w:abstractNumId w:val="3"/>
  </w:num>
  <w:num w:numId="30" w16cid:durableId="454299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FA"/>
    <w:rsid w:val="000F0F06"/>
    <w:rsid w:val="003A264E"/>
    <w:rsid w:val="005214FA"/>
    <w:rsid w:val="00585B6B"/>
    <w:rsid w:val="00634372"/>
    <w:rsid w:val="00726BA6"/>
    <w:rsid w:val="007F2A46"/>
    <w:rsid w:val="00934E8F"/>
    <w:rsid w:val="009C6B08"/>
    <w:rsid w:val="00A8795D"/>
    <w:rsid w:val="00AA3F8A"/>
    <w:rsid w:val="00BB3086"/>
    <w:rsid w:val="00BE1D70"/>
    <w:rsid w:val="00C01413"/>
    <w:rsid w:val="00C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31A5"/>
  <w15:chartTrackingRefBased/>
  <w15:docId w15:val="{A4A49201-CF60-41EA-A8BA-F1DD6B8C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4FA"/>
    <w:pPr>
      <w:ind w:left="720"/>
      <w:contextualSpacing/>
    </w:pPr>
  </w:style>
  <w:style w:type="table" w:styleId="TableGrid">
    <w:name w:val="Table Grid"/>
    <w:basedOn w:val="TableNormal"/>
    <w:uiPriority w:val="39"/>
    <w:rsid w:val="0052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08"/>
  </w:style>
  <w:style w:type="paragraph" w:styleId="Footer">
    <w:name w:val="footer"/>
    <w:basedOn w:val="Normal"/>
    <w:link w:val="FooterChar"/>
    <w:uiPriority w:val="99"/>
    <w:unhideWhenUsed/>
    <w:rsid w:val="009C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4631</TotalTime>
  <Pages>7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 Reid</cp:lastModifiedBy>
  <cp:revision>6</cp:revision>
  <cp:lastPrinted>2024-05-11T07:47:00Z</cp:lastPrinted>
  <dcterms:created xsi:type="dcterms:W3CDTF">2024-05-01T01:20:00Z</dcterms:created>
  <dcterms:modified xsi:type="dcterms:W3CDTF">2026-02-06T23:09:00Z</dcterms:modified>
</cp:coreProperties>
</file>